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500E" w14:textId="52CDB669" w:rsidR="00794B00" w:rsidRPr="00D263F4" w:rsidRDefault="00D263F4" w:rsidP="00D263F4">
      <w:pPr>
        <w:jc w:val="center"/>
        <w:rPr>
          <w:sz w:val="60"/>
          <w:szCs w:val="60"/>
          <w:lang w:val="en-US"/>
        </w:rPr>
      </w:pPr>
      <w:r w:rsidRPr="00D263F4">
        <w:rPr>
          <w:sz w:val="60"/>
          <w:szCs w:val="60"/>
          <w:lang w:val="en-US"/>
        </w:rPr>
        <w:t>DISCIPLINE</w:t>
      </w:r>
    </w:p>
    <w:p w14:paraId="6535B6E3" w14:textId="105FD10B" w:rsidR="00D263F4" w:rsidRDefault="00D263F4" w:rsidP="00D263F4">
      <w:pPr>
        <w:jc w:val="center"/>
        <w:rPr>
          <w:sz w:val="60"/>
          <w:szCs w:val="60"/>
          <w:lang w:val="sr-Latn-ME"/>
        </w:rPr>
      </w:pPr>
      <w:r>
        <w:rPr>
          <w:sz w:val="60"/>
          <w:szCs w:val="60"/>
          <w:lang w:val="sr-Latn-ME"/>
        </w:rPr>
        <w:t>''</w:t>
      </w:r>
      <w:r w:rsidRPr="00D263F4">
        <w:rPr>
          <w:sz w:val="60"/>
          <w:szCs w:val="60"/>
          <w:lang w:val="sr-Latn-ME"/>
        </w:rPr>
        <w:t>ČNOT</w:t>
      </w:r>
      <w:r>
        <w:rPr>
          <w:sz w:val="60"/>
          <w:szCs w:val="60"/>
          <w:lang w:val="sr-Latn-ME"/>
        </w:rPr>
        <w:t>''</w:t>
      </w:r>
    </w:p>
    <w:p w14:paraId="46E34798" w14:textId="183E7FB1" w:rsidR="00D263F4" w:rsidRDefault="00D263F4" w:rsidP="00D263F4">
      <w:pPr>
        <w:rPr>
          <w:sz w:val="32"/>
          <w:szCs w:val="32"/>
          <w:lang w:val="sr-Latn-ME"/>
        </w:rPr>
      </w:pPr>
    </w:p>
    <w:p w14:paraId="12FBEF41" w14:textId="77777777" w:rsidR="00D263F4" w:rsidRDefault="00D263F4" w:rsidP="00D263F4">
      <w:pPr>
        <w:rPr>
          <w:sz w:val="32"/>
          <w:szCs w:val="32"/>
          <w:lang w:val="sr-Latn-ME"/>
        </w:rPr>
        <w:sectPr w:rsidR="00D263F4" w:rsidSect="00CE7F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B56B3D" w14:textId="5352715A" w:rsidR="00D263F4" w:rsidRDefault="00D263F4" w:rsidP="00D263F4">
      <w:pPr>
        <w:rPr>
          <w:sz w:val="32"/>
          <w:szCs w:val="32"/>
          <w:lang w:val="sr-Latn-ME"/>
        </w:rPr>
      </w:pPr>
      <w:r>
        <w:rPr>
          <w:sz w:val="32"/>
          <w:szCs w:val="32"/>
          <w:lang w:val="sr-Latn-ME"/>
        </w:rPr>
        <w:t>DISCIPLINE ZA MLAĐE IZVIĐAČE</w:t>
      </w:r>
    </w:p>
    <w:p w14:paraId="4FB94E41" w14:textId="77777777" w:rsidR="00D263F4" w:rsidRDefault="00D263F4" w:rsidP="00D263F4">
      <w:pPr>
        <w:rPr>
          <w:sz w:val="28"/>
          <w:szCs w:val="28"/>
          <w:lang w:val="sr-Latn-ME"/>
        </w:rPr>
        <w:sectPr w:rsidR="00D263F4" w:rsidSect="00D263F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D36410" w14:textId="676B8109" w:rsidR="00D263F4" w:rsidRDefault="00D263F4" w:rsidP="00D263F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Paljenje vatre</w:t>
      </w:r>
    </w:p>
    <w:p w14:paraId="224228E9" w14:textId="0909652D" w:rsidR="00D263F4" w:rsidRDefault="00D263F4" w:rsidP="00D263F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Šatorizacija</w:t>
      </w:r>
    </w:p>
    <w:p w14:paraId="487B346E" w14:textId="689161F3" w:rsidR="00D263F4" w:rsidRDefault="00D263F4" w:rsidP="00D263F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Zagonetni test</w:t>
      </w:r>
    </w:p>
    <w:p w14:paraId="2C6798A5" w14:textId="4CE8C84D" w:rsidR="00D263F4" w:rsidRDefault="00D263F4" w:rsidP="00D263F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Opšti test</w:t>
      </w:r>
    </w:p>
    <w:p w14:paraId="19591DF2" w14:textId="202D387A" w:rsidR="00D263F4" w:rsidRDefault="00D263F4" w:rsidP="00D263F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Procena od oka</w:t>
      </w:r>
    </w:p>
    <w:p w14:paraId="01DC693B" w14:textId="32C98738" w:rsidR="00D263F4" w:rsidRDefault="00D263F4" w:rsidP="00D263F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Poruka kurira</w:t>
      </w:r>
    </w:p>
    <w:p w14:paraId="78553134" w14:textId="77499525" w:rsidR="00D263F4" w:rsidRDefault="00D263F4" w:rsidP="00D263F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PP(teorija i praksa)</w:t>
      </w:r>
    </w:p>
    <w:p w14:paraId="5CEB9AF6" w14:textId="05D3D2A1" w:rsidR="00D263F4" w:rsidRDefault="00D263F4" w:rsidP="00D263F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Itinerer</w:t>
      </w:r>
    </w:p>
    <w:p w14:paraId="2A4418F2" w14:textId="03F02AF0" w:rsidR="00D263F4" w:rsidRDefault="00D263F4" w:rsidP="00D263F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Rešavanje zadataka na karti</w:t>
      </w:r>
    </w:p>
    <w:p w14:paraId="35F13840" w14:textId="49C4C46A" w:rsidR="00D263F4" w:rsidRDefault="00D263F4" w:rsidP="00D263F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Skica baze</w:t>
      </w:r>
    </w:p>
    <w:p w14:paraId="1CAFEC87" w14:textId="6CE0939D" w:rsidR="00D263F4" w:rsidRDefault="00D263F4" w:rsidP="00D263F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Izveštaj dela puta</w:t>
      </w:r>
    </w:p>
    <w:p w14:paraId="7E8BCD31" w14:textId="64D98CB5" w:rsidR="00D263F4" w:rsidRDefault="00D263F4" w:rsidP="00D263F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Brzinska etapa</w:t>
      </w:r>
    </w:p>
    <w:p w14:paraId="08F7F07F" w14:textId="414F7245" w:rsidR="00D263F4" w:rsidRDefault="00D263F4" w:rsidP="00D263F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Sakrivanje poruke</w:t>
      </w:r>
    </w:p>
    <w:p w14:paraId="1FDF9F2E" w14:textId="7A38EA3F" w:rsidR="00D263F4" w:rsidRDefault="00D263F4" w:rsidP="00D263F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Poligon spretnosti</w:t>
      </w:r>
    </w:p>
    <w:p w14:paraId="747F7808" w14:textId="6B6E2A13" w:rsidR="00D263F4" w:rsidRDefault="00D263F4" w:rsidP="00D263F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Minsko Polje</w:t>
      </w:r>
    </w:p>
    <w:p w14:paraId="7C510BBE" w14:textId="6F67012A" w:rsidR="00D263F4" w:rsidRDefault="00D263F4" w:rsidP="00D263F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Vuča kanapa</w:t>
      </w:r>
    </w:p>
    <w:p w14:paraId="4DA213AF" w14:textId="454A1BD1" w:rsidR="00D263F4" w:rsidRDefault="00D263F4" w:rsidP="00D263F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Semafor </w:t>
      </w:r>
    </w:p>
    <w:p w14:paraId="471A05B4" w14:textId="5BEDB7C9" w:rsidR="00D263F4" w:rsidRDefault="00D263F4" w:rsidP="00D263F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Čvorovi</w:t>
      </w:r>
    </w:p>
    <w:p w14:paraId="01E9C03A" w14:textId="661649B5" w:rsidR="00D263F4" w:rsidRDefault="00D263F4" w:rsidP="00D263F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Panoramski Crtez</w:t>
      </w:r>
    </w:p>
    <w:p w14:paraId="7C5F03BB" w14:textId="77777777" w:rsidR="00D263F4" w:rsidRDefault="00D263F4" w:rsidP="00D263F4">
      <w:pPr>
        <w:rPr>
          <w:sz w:val="28"/>
          <w:szCs w:val="28"/>
          <w:lang w:val="sr-Latn-ME"/>
        </w:rPr>
        <w:sectPr w:rsidR="00D263F4" w:rsidSect="00D263F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168E55" w14:textId="1EE0F95F" w:rsidR="00D263F4" w:rsidRDefault="00D263F4" w:rsidP="00D263F4">
      <w:pPr>
        <w:rPr>
          <w:sz w:val="32"/>
          <w:szCs w:val="32"/>
          <w:lang w:val="sr-Latn-ME"/>
        </w:rPr>
      </w:pPr>
      <w:r w:rsidRPr="00D263F4">
        <w:rPr>
          <w:sz w:val="32"/>
          <w:szCs w:val="32"/>
          <w:lang w:val="sr-Latn-ME"/>
        </w:rPr>
        <w:lastRenderedPageBreak/>
        <w:t xml:space="preserve">DISCIPLINE ZA STARIJE IZVIĐAČE </w:t>
      </w:r>
    </w:p>
    <w:p w14:paraId="15BA5440" w14:textId="07301EA2" w:rsidR="00D263F4" w:rsidRDefault="00D263F4" w:rsidP="00D263F4">
      <w:pPr>
        <w:rPr>
          <w:sz w:val="28"/>
          <w:szCs w:val="28"/>
          <w:lang w:val="sr-Latn-ME"/>
        </w:rPr>
      </w:pPr>
      <w:r w:rsidRPr="00D263F4">
        <w:rPr>
          <w:sz w:val="28"/>
          <w:szCs w:val="28"/>
          <w:lang w:val="sr-Latn-ME"/>
        </w:rPr>
        <w:t>Paljenje vatre</w:t>
      </w:r>
    </w:p>
    <w:p w14:paraId="5C13EE56" w14:textId="760DE831" w:rsidR="00D263F4" w:rsidRDefault="00D263F4" w:rsidP="00D263F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Šatorizacija</w:t>
      </w:r>
    </w:p>
    <w:p w14:paraId="0E91A2AB" w14:textId="56161416" w:rsidR="00D263F4" w:rsidRDefault="00D263F4" w:rsidP="00D263F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Zagonetni test</w:t>
      </w:r>
    </w:p>
    <w:p w14:paraId="280D84E2" w14:textId="0D990BAA" w:rsidR="00D263F4" w:rsidRDefault="00D263F4" w:rsidP="00D263F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Opšti test</w:t>
      </w:r>
    </w:p>
    <w:p w14:paraId="43613E24" w14:textId="7B840EB4" w:rsidR="00D263F4" w:rsidRDefault="00D263F4" w:rsidP="00D263F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Procena od oka</w:t>
      </w:r>
    </w:p>
    <w:p w14:paraId="1435064E" w14:textId="761F0DDC" w:rsidR="00D263F4" w:rsidRDefault="00D263F4" w:rsidP="00D263F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Poruka Kurira</w:t>
      </w:r>
    </w:p>
    <w:p w14:paraId="206397CD" w14:textId="514B99EE" w:rsidR="00D263F4" w:rsidRDefault="00D263F4" w:rsidP="00D263F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PP(teroija i praksa)</w:t>
      </w:r>
    </w:p>
    <w:p w14:paraId="5C5D2D74" w14:textId="1886753D" w:rsidR="00D263F4" w:rsidRDefault="00D263F4" w:rsidP="00D263F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Kroki</w:t>
      </w:r>
    </w:p>
    <w:p w14:paraId="580B87EB" w14:textId="4A57FAB2" w:rsidR="00D263F4" w:rsidRDefault="00D263F4" w:rsidP="00D263F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Itinerer</w:t>
      </w:r>
    </w:p>
    <w:p w14:paraId="2C395E0D" w14:textId="1EC20C61" w:rsidR="00D263F4" w:rsidRDefault="00D263F4" w:rsidP="00D263F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Rešavanje karte</w:t>
      </w:r>
    </w:p>
    <w:p w14:paraId="1561A35B" w14:textId="692FD6A3" w:rsidR="00D263F4" w:rsidRDefault="00D263F4" w:rsidP="00D263F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Skica baze</w:t>
      </w:r>
    </w:p>
    <w:p w14:paraId="6B4A2545" w14:textId="40D35D09" w:rsidR="00D263F4" w:rsidRDefault="00D263F4" w:rsidP="00D263F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Izveštaj dela puta</w:t>
      </w:r>
    </w:p>
    <w:p w14:paraId="07A5070D" w14:textId="1F62CAD5" w:rsidR="00D263F4" w:rsidRDefault="00D263F4" w:rsidP="00D263F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Brzinska etapa</w:t>
      </w:r>
    </w:p>
    <w:p w14:paraId="2C0BFD56" w14:textId="67E9BA1A" w:rsidR="00D263F4" w:rsidRDefault="00D263F4" w:rsidP="00D263F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Sakrivanje poruke</w:t>
      </w:r>
    </w:p>
    <w:p w14:paraId="0C955EB3" w14:textId="1668F24C" w:rsidR="00D263F4" w:rsidRDefault="00D263F4" w:rsidP="00D263F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Poligon spretnosti</w:t>
      </w:r>
    </w:p>
    <w:p w14:paraId="5323F865" w14:textId="515D1401" w:rsidR="00D263F4" w:rsidRDefault="00D263F4" w:rsidP="00D263F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Vuča kanapa</w:t>
      </w:r>
    </w:p>
    <w:p w14:paraId="7AD53B6F" w14:textId="1370F57C" w:rsidR="00D263F4" w:rsidRDefault="00D263F4" w:rsidP="00D263F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Semafor</w:t>
      </w:r>
    </w:p>
    <w:p w14:paraId="6F8640C1" w14:textId="7CDD2A65" w:rsidR="00D263F4" w:rsidRDefault="00D263F4" w:rsidP="00D263F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Morzeova azbuka</w:t>
      </w:r>
    </w:p>
    <w:p w14:paraId="603792BC" w14:textId="794C5C57" w:rsidR="00D263F4" w:rsidRDefault="00D263F4" w:rsidP="00D263F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Čvorovi</w:t>
      </w:r>
    </w:p>
    <w:p w14:paraId="017F807D" w14:textId="77777777" w:rsidR="00D263F4" w:rsidRPr="00D263F4" w:rsidRDefault="00D263F4" w:rsidP="00D263F4">
      <w:pPr>
        <w:rPr>
          <w:sz w:val="28"/>
          <w:szCs w:val="28"/>
          <w:lang w:val="sr-Latn-ME"/>
        </w:rPr>
      </w:pPr>
    </w:p>
    <w:p w14:paraId="3281C242" w14:textId="77777777" w:rsidR="00D263F4" w:rsidRDefault="00D263F4" w:rsidP="00D263F4">
      <w:pPr>
        <w:rPr>
          <w:sz w:val="32"/>
          <w:szCs w:val="32"/>
          <w:lang w:val="sr-Latn-ME"/>
        </w:rPr>
        <w:sectPr w:rsidR="00D263F4" w:rsidSect="00D263F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E5BF88" w14:textId="73ABF674" w:rsidR="00D263F4" w:rsidRPr="00D263F4" w:rsidRDefault="00D263F4" w:rsidP="00D263F4">
      <w:pPr>
        <w:rPr>
          <w:sz w:val="32"/>
          <w:szCs w:val="32"/>
          <w:lang w:val="sr-Latn-ME"/>
        </w:rPr>
      </w:pPr>
    </w:p>
    <w:sectPr w:rsidR="00D263F4" w:rsidRPr="00D263F4" w:rsidSect="00D263F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B2336"/>
    <w:multiLevelType w:val="hybridMultilevel"/>
    <w:tmpl w:val="6B063D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88"/>
    <w:rsid w:val="001F5C88"/>
    <w:rsid w:val="00794B00"/>
    <w:rsid w:val="009C24EA"/>
    <w:rsid w:val="00CE7FE5"/>
    <w:rsid w:val="00D2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309DF"/>
  <w15:chartTrackingRefBased/>
  <w15:docId w15:val="{BAD290A4-33FD-457F-BA69-57B49F30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Marinkovic</dc:creator>
  <cp:keywords/>
  <dc:description/>
  <cp:lastModifiedBy>Sasa Marinkovic</cp:lastModifiedBy>
  <cp:revision>2</cp:revision>
  <dcterms:created xsi:type="dcterms:W3CDTF">2022-02-23T11:09:00Z</dcterms:created>
  <dcterms:modified xsi:type="dcterms:W3CDTF">2022-02-23T11:18:00Z</dcterms:modified>
</cp:coreProperties>
</file>